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bookmarkStart w:id="0" w:name="_GoBack"/>
      <w:bookmarkEnd w:id="0"/>
      <w:r>
        <w:rPr>
          <w:rFonts w:ascii="Arial CYR" w:hAnsi="Arial CYR" w:cs="Arial CYR"/>
          <w:b/>
          <w:bCs/>
          <w:sz w:val="20"/>
          <w:szCs w:val="20"/>
        </w:rPr>
        <w:t>Приложение №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К договору №                                                                                 </w:t>
      </w:r>
    </w:p>
    <w:p w:rsidR="00B032D1" w:rsidRDefault="006B4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«___»  ________20</w:t>
      </w:r>
      <w:r w:rsidRPr="00A17C07">
        <w:rPr>
          <w:rFonts w:ascii="Times New Roman CYR" w:hAnsi="Times New Roman CYR" w:cs="Times New Roman CYR"/>
          <w:b/>
          <w:bCs/>
          <w:sz w:val="20"/>
          <w:szCs w:val="20"/>
        </w:rPr>
        <w:t>__</w:t>
      </w:r>
      <w:r w:rsidR="00B032D1">
        <w:rPr>
          <w:rFonts w:ascii="Times New Roman CYR" w:hAnsi="Times New Roman CYR" w:cs="Times New Roman CYR"/>
          <w:b/>
          <w:bCs/>
          <w:sz w:val="20"/>
          <w:szCs w:val="20"/>
        </w:rPr>
        <w:t>г.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Правила пользования изделием.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  Каркасно-щитовые и брусовые изделия в первоначальный период эксплуатации должны систематически проветриваться, чтобы на стенах и потолках (вагонке) не возникали очаги грибкового заражения.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  Бани, должны регулярно протапливаться ( в течени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первой недели эксплуатации),с постоянным увеличением время топки.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При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завершение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пользования баней, необходимо открыть вытяжку в сауне, все двери (кроме входной в зимний период эксплуатации) и дать ей просохнуть до исчезновения капель на потолке сауны. Вытяжное отверстие после мойки должно быть постоянно открыто.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  Для предотвращения разрушения древесины под воздействием атмосферных осадков, требуется произвести наружную и внутреннюю обработку </w:t>
      </w:r>
      <w:r w:rsidR="00482CED">
        <w:rPr>
          <w:rFonts w:ascii="Times New Roman CYR" w:hAnsi="Times New Roman CYR" w:cs="Times New Roman CYR"/>
          <w:sz w:val="20"/>
          <w:szCs w:val="20"/>
        </w:rPr>
        <w:t>изделия защитными материалами (</w:t>
      </w:r>
      <w:r>
        <w:rPr>
          <w:rFonts w:ascii="Times New Roman CYR" w:hAnsi="Times New Roman CYR" w:cs="Times New Roman CYR"/>
          <w:sz w:val="20"/>
          <w:szCs w:val="20"/>
        </w:rPr>
        <w:t>пинотекс, олифа, лазурь и т.д.) в течение пяти дней с момента постройки. При появлении синевы на древесине Исполнитель рекомендует применять специальное средство (НЕОМИД-500 или БЕЛСИН).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  При длительной эксплуатации изделия из бруса, следует по необходимости дополнительно проконопатить паклей, между венцами.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  Предприятие-изготовитель п</w:t>
      </w:r>
      <w:r w:rsidR="006B4ED7">
        <w:rPr>
          <w:rFonts w:ascii="Times New Roman CYR" w:hAnsi="Times New Roman CYR" w:cs="Times New Roman CYR"/>
          <w:sz w:val="20"/>
          <w:szCs w:val="20"/>
        </w:rPr>
        <w:t>ринимает претензии, в течени</w:t>
      </w:r>
      <w:proofErr w:type="gramStart"/>
      <w:r w:rsidR="006B4ED7">
        <w:rPr>
          <w:rFonts w:ascii="Times New Roman CYR" w:hAnsi="Times New Roman CYR" w:cs="Times New Roman CYR"/>
          <w:sz w:val="20"/>
          <w:szCs w:val="20"/>
        </w:rPr>
        <w:t>и</w:t>
      </w:r>
      <w:proofErr w:type="gramEnd"/>
      <w:r w:rsidR="006B4ED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B4ED7" w:rsidRPr="006B4ED7">
        <w:rPr>
          <w:rFonts w:ascii="Times New Roman CYR" w:hAnsi="Times New Roman CYR" w:cs="Times New Roman CYR"/>
          <w:sz w:val="20"/>
          <w:szCs w:val="20"/>
        </w:rPr>
        <w:t>36</w:t>
      </w:r>
      <w:r>
        <w:rPr>
          <w:rFonts w:ascii="Times New Roman CYR" w:hAnsi="Times New Roman CYR" w:cs="Times New Roman CYR"/>
          <w:sz w:val="20"/>
          <w:szCs w:val="20"/>
        </w:rPr>
        <w:t xml:space="preserve"> месяцев, с дня приобретения. 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гарантийный срок изготовитель исправляет дефекты, возникшие по его вине.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  Рекламации на изделия не принимаются: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а)  При неправильной эксплуатации.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б)  При самовольной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изменении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конструкции, после её изготовления (замена окон, перенос                   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перегородок, какие-либо пристройки и т.д.)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в) По установке печей, не предусмотренных изготовителем.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г) Отсутствие антисептической обработки, рекомендуемой подрядчиком.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д) На опорно-столбчатый фундамент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запрещается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Растапливать печь горюче-смазочными материалами (бензин, керосин и т.п.)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,п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рименять не предусмотренные виды топлива. Топить печь с открытой дверцей, сушить одежду, дрова и другие легко-воспламеняемые материалы и предметы на печи и около неё. Оставлять без надзора горящую печь, а также поручать надзор детям.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АКТ СДАЧИ-ПРИЁМКИ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 </w:t>
      </w:r>
      <w:r w:rsidR="006B4ED7">
        <w:rPr>
          <w:rFonts w:ascii="Times New Roman CYR" w:hAnsi="Times New Roman CYR" w:cs="Times New Roman CYR"/>
          <w:sz w:val="20"/>
          <w:szCs w:val="20"/>
        </w:rPr>
        <w:t>«___»  ______20</w:t>
      </w:r>
      <w:r w:rsidR="006B4ED7" w:rsidRPr="00A17C07">
        <w:rPr>
          <w:rFonts w:ascii="Times New Roman CYR" w:hAnsi="Times New Roman CYR" w:cs="Times New Roman CYR"/>
          <w:sz w:val="20"/>
          <w:szCs w:val="20"/>
        </w:rPr>
        <w:t>__</w:t>
      </w:r>
      <w:r>
        <w:rPr>
          <w:rFonts w:ascii="Times New Roman CYR" w:hAnsi="Times New Roman CYR" w:cs="Times New Roman CYR"/>
          <w:sz w:val="20"/>
          <w:szCs w:val="20"/>
        </w:rPr>
        <w:t xml:space="preserve">г.                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Мы, нижеподписавшиеся, представитель Исполнителя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  с другой стороны, произвели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осмотр__________________________________  и составил настоящий акт о том, что </w:t>
      </w:r>
      <w:proofErr w:type="gramStart"/>
      <w:r w:rsidR="00482CED">
        <w:rPr>
          <w:rFonts w:ascii="Times New Roman CYR" w:hAnsi="Times New Roman CYR" w:cs="Times New Roman CYR"/>
          <w:sz w:val="20"/>
          <w:szCs w:val="20"/>
        </w:rPr>
        <w:t>работа,</w:t>
      </w:r>
      <w:r>
        <w:rPr>
          <w:rFonts w:ascii="Times New Roman CYR" w:hAnsi="Times New Roman CYR" w:cs="Times New Roman CYR"/>
          <w:sz w:val="20"/>
          <w:szCs w:val="20"/>
        </w:rPr>
        <w:t xml:space="preserve"> предусмотренная в договоре выполнена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в полном объёме.</w:t>
      </w: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032D1" w:rsidRDefault="00B032D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</w:rPr>
        <w:t>Заказчик:___________                                                       Исполнитель:___________</w:t>
      </w:r>
    </w:p>
    <w:p w:rsidR="00B032D1" w:rsidRDefault="00B03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032D1" w:rsidRDefault="00B032D1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sectPr w:rsidR="00B032D1" w:rsidSect="00C560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D1"/>
    <w:rsid w:val="004111DA"/>
    <w:rsid w:val="00482CED"/>
    <w:rsid w:val="006B4ED7"/>
    <w:rsid w:val="009958F1"/>
    <w:rsid w:val="009C72C2"/>
    <w:rsid w:val="00A17C07"/>
    <w:rsid w:val="00B032D1"/>
    <w:rsid w:val="00C56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Lutov Denis Petrovich</dc:creator>
  <cp:lastModifiedBy>Анюта</cp:lastModifiedBy>
  <cp:revision>2</cp:revision>
  <dcterms:created xsi:type="dcterms:W3CDTF">2015-04-14T08:23:00Z</dcterms:created>
  <dcterms:modified xsi:type="dcterms:W3CDTF">2015-04-14T08:23:00Z</dcterms:modified>
</cp:coreProperties>
</file>